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  <w:r>
        <w:rPr>
          <w:rFonts w:hint="eastAsia" w:eastAsia="黑体"/>
          <w:b/>
          <w:snapToGrid w:val="0"/>
          <w:color w:val="auto"/>
          <w:kern w:val="0"/>
          <w:sz w:val="44"/>
        </w:rPr>
        <w:t xml:space="preserve">          </w:t>
      </w: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spacing w:line="240" w:lineRule="exact"/>
        <w:jc w:val="center"/>
        <w:rPr>
          <w:rFonts w:hint="eastAsia" w:eastAsia="黑体"/>
          <w:b/>
          <w:snapToGrid w:val="0"/>
          <w:color w:val="auto"/>
          <w:kern w:val="0"/>
          <w:sz w:val="44"/>
        </w:rPr>
      </w:pPr>
    </w:p>
    <w:p>
      <w:pPr>
        <w:spacing w:line="120" w:lineRule="auto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湘交工学会[20</w:t>
      </w:r>
      <w:r>
        <w:rPr>
          <w:rFonts w:hint="eastAsia" w:ascii="宋体"/>
          <w:b/>
          <w:sz w:val="28"/>
          <w:lang w:val="en-US" w:eastAsia="zh-CN"/>
        </w:rPr>
        <w:t>21</w:t>
      </w:r>
      <w:r>
        <w:rPr>
          <w:rFonts w:hint="eastAsia" w:ascii="宋体"/>
          <w:b/>
          <w:sz w:val="28"/>
        </w:rPr>
        <w:t>]1</w:t>
      </w:r>
      <w:r>
        <w:rPr>
          <w:rFonts w:hint="eastAsia" w:ascii="宋体"/>
          <w:b/>
          <w:sz w:val="28"/>
          <w:lang w:val="en-US" w:eastAsia="zh-CN"/>
        </w:rPr>
        <w:t>4</w:t>
      </w:r>
      <w:r>
        <w:rPr>
          <w:rFonts w:hint="eastAsia" w:ascii="宋体"/>
          <w:b/>
          <w:sz w:val="28"/>
        </w:rPr>
        <w:t>号</w:t>
      </w:r>
    </w:p>
    <w:p>
      <w:pPr>
        <w:spacing w:line="120" w:lineRule="auto"/>
        <w:rPr>
          <w:rFonts w:ascii="宋体"/>
          <w:b/>
          <w:sz w:val="2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湖南省交通工程学会关于表彰第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八</w:t>
      </w:r>
      <w:r>
        <w:rPr>
          <w:rFonts w:hint="eastAsia" w:ascii="宋体" w:hAnsi="宋体"/>
          <w:b/>
          <w:sz w:val="44"/>
          <w:szCs w:val="44"/>
        </w:rPr>
        <w:t>届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理事会先进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会员单位和</w:t>
      </w:r>
      <w:r>
        <w:rPr>
          <w:rFonts w:hint="eastAsia" w:ascii="宋体" w:hAnsi="宋体"/>
          <w:b/>
          <w:sz w:val="44"/>
          <w:szCs w:val="44"/>
        </w:rPr>
        <w:t>先进个人的决定</w:t>
      </w:r>
    </w:p>
    <w:p>
      <w:pPr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湖南省交通工程学会第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届理事会期间，各项工作得到了各会员单位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各位理事的大力支持，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为进一步推进学会工作发展，经第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届十次常务理事会议审议通过，决定授予省公安厅交警总队等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个单位“第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届理事会先进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会员单位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”荣誉称号；授予查武平等3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位同志“第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届理事会先进个人”荣誉称号。希望受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表彰的单位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个人再接再厉，为我省道路交通运输事业的建设和管理做出新的贡献。</w:t>
      </w: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附：湖南省交通工程学会第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届理事会先进表彰名单</w:t>
      </w: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920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tabs>
          <w:tab w:val="left" w:pos="7920"/>
        </w:tabs>
        <w:overflowPunct w:val="0"/>
        <w:adjustRightInd w:val="0"/>
        <w:spacing w:line="480" w:lineRule="exact"/>
        <w:ind w:firstLine="640" w:firstLineChars="200"/>
        <w:jc w:val="left"/>
        <w:rPr>
          <w:rFonts w:hint="eastAsia" w:ascii="仿宋" w:hAnsi="仿宋" w:eastAsia="仿宋" w:cs="宋体"/>
          <w:snapToGrid w:val="0"/>
          <w:kern w:val="0"/>
          <w:sz w:val="32"/>
          <w:szCs w:val="32"/>
        </w:rPr>
      </w:pPr>
    </w:p>
    <w:p>
      <w:pPr>
        <w:spacing w:line="480" w:lineRule="exact"/>
        <w:ind w:firstLine="4160" w:firstLineChars="13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二一</w:t>
      </w:r>
      <w:r>
        <w:rPr>
          <w:rFonts w:hint="eastAsia" w:ascii="仿宋" w:hAnsi="仿宋" w:eastAsia="仿宋" w:cs="仿宋_GB2312"/>
          <w:sz w:val="32"/>
          <w:szCs w:val="32"/>
        </w:rPr>
        <w:t>年十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_GB2312"/>
          <w:sz w:val="32"/>
          <w:szCs w:val="32"/>
        </w:rPr>
        <w:t>日</w:t>
      </w:r>
    </w:p>
    <w:p>
      <w:pPr>
        <w:spacing w:line="431" w:lineRule="exact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pacing w:after="0"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napToGrid w:val="0"/>
          <w:kern w:val="0"/>
          <w:sz w:val="36"/>
          <w:szCs w:val="36"/>
        </w:rPr>
        <w:t>湖南省交通工程学会第</w:t>
      </w:r>
      <w:r>
        <w:rPr>
          <w:rFonts w:hint="eastAsia" w:ascii="华文中宋" w:hAnsi="华文中宋" w:eastAsia="华文中宋" w:cs="宋体"/>
          <w:b/>
          <w:bCs/>
          <w:snapToGrid w:val="0"/>
          <w:kern w:val="0"/>
          <w:sz w:val="36"/>
          <w:szCs w:val="36"/>
          <w:lang w:val="en-US" w:eastAsia="zh-CN"/>
        </w:rPr>
        <w:t>八</w:t>
      </w:r>
      <w:r>
        <w:rPr>
          <w:rFonts w:hint="eastAsia" w:ascii="华文中宋" w:hAnsi="华文中宋" w:eastAsia="华文中宋" w:cs="宋体"/>
          <w:b/>
          <w:bCs/>
          <w:snapToGrid w:val="0"/>
          <w:kern w:val="0"/>
          <w:sz w:val="36"/>
          <w:szCs w:val="36"/>
        </w:rPr>
        <w:t>届理事会先进表彰名单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一、先进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会员单位</w:t>
      </w: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34</w:t>
      </w:r>
      <w:r>
        <w:rPr>
          <w:rFonts w:hint="eastAsia" w:ascii="楷体" w:hAnsi="楷体" w:eastAsia="楷体" w:cs="楷体"/>
          <w:b/>
          <w:sz w:val="32"/>
          <w:szCs w:val="32"/>
        </w:rPr>
        <w:t>个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湖南省公安厅交警总队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湖南省交通运输厅信息中心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湖南省公路事务中心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湖南省交通运输厅规划与项目办公室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湖南省高速公路交通警察局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湖南省交通建设质量安全监督管理局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湖南省交通水利建设集团有限公司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湖南省高速公路集团有限公司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株洲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岳阳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衡阳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娄底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常德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湖南省高速公路集团有限公司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郴州</w:t>
      </w:r>
      <w:r>
        <w:rPr>
          <w:rFonts w:hint="eastAsia" w:ascii="仿宋" w:hAnsi="仿宋" w:eastAsia="仿宋" w:cs="仿宋"/>
          <w:sz w:val="32"/>
          <w:szCs w:val="32"/>
        </w:rPr>
        <w:t>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湖南省道路运输管理局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湖南省交通科学研究院有限公司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湖南省交通规划勘察设计院有限公司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湖南警察学院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湖南交通职业技术学院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长沙市交通运输局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永州市交通运输局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湘潭市公路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养护中心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</w:rPr>
        <w:t>永州市公路建设养护中心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湖南交通国际经济工程合作有限公司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中国人保财险湖南省分公司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现代投资股份有限公司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湖南省辰波建设有限公司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湖南省高速公路交通警察局永州支队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湘潭市公安局交警支队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永州市公安局交警支队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张家界市公安局交警支队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湘西公安局交警支队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恩希爱（杭州）薄膜有限公司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20" w:lineRule="exact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二、先进个人（3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位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查武平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乔川龙  陈海民  周壮志  金起波  刘山健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刘海波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王玉臣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吴小莉  蒋  锐  吴锦科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刘良英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阎  希  杨  铠  刘  洋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彭  慧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万  钰  李永汉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胡  鹏  谢培甫  朱  刚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段述禄  周世强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刘  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吴初平  沈亚松  舒思益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马媚慧  周汶宾  杨怀湘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程  臻  张玉球  贾绍安  谢志炜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689" w:bottom="127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B431B"/>
    <w:rsid w:val="00593E56"/>
    <w:rsid w:val="00AE7E53"/>
    <w:rsid w:val="02052444"/>
    <w:rsid w:val="02DA4505"/>
    <w:rsid w:val="02F00339"/>
    <w:rsid w:val="0310134E"/>
    <w:rsid w:val="03323F3D"/>
    <w:rsid w:val="03940A13"/>
    <w:rsid w:val="03AA4AFB"/>
    <w:rsid w:val="05E529F1"/>
    <w:rsid w:val="05F247EF"/>
    <w:rsid w:val="06967BBD"/>
    <w:rsid w:val="07256BAD"/>
    <w:rsid w:val="07C11784"/>
    <w:rsid w:val="07F053ED"/>
    <w:rsid w:val="07F70958"/>
    <w:rsid w:val="08205893"/>
    <w:rsid w:val="082133BA"/>
    <w:rsid w:val="08394BA9"/>
    <w:rsid w:val="084E3001"/>
    <w:rsid w:val="0972692A"/>
    <w:rsid w:val="097E1F79"/>
    <w:rsid w:val="0AB347B1"/>
    <w:rsid w:val="0AF764CD"/>
    <w:rsid w:val="0C1172F0"/>
    <w:rsid w:val="0C475038"/>
    <w:rsid w:val="0CA75F9D"/>
    <w:rsid w:val="0D5A0848"/>
    <w:rsid w:val="0D8D2C57"/>
    <w:rsid w:val="0F2C6BB8"/>
    <w:rsid w:val="109645FF"/>
    <w:rsid w:val="10C14B1F"/>
    <w:rsid w:val="11EF3532"/>
    <w:rsid w:val="127B2B68"/>
    <w:rsid w:val="12F579C9"/>
    <w:rsid w:val="132955BC"/>
    <w:rsid w:val="13B32BBA"/>
    <w:rsid w:val="15AD4F87"/>
    <w:rsid w:val="171B6616"/>
    <w:rsid w:val="18310D43"/>
    <w:rsid w:val="18A45229"/>
    <w:rsid w:val="1A413FD3"/>
    <w:rsid w:val="1AD9265B"/>
    <w:rsid w:val="1C0E130E"/>
    <w:rsid w:val="1DD15479"/>
    <w:rsid w:val="1E227E8C"/>
    <w:rsid w:val="1F065A8C"/>
    <w:rsid w:val="201725C8"/>
    <w:rsid w:val="215F109F"/>
    <w:rsid w:val="218C279F"/>
    <w:rsid w:val="21B82BD8"/>
    <w:rsid w:val="21D621DF"/>
    <w:rsid w:val="24191CA8"/>
    <w:rsid w:val="24547AA1"/>
    <w:rsid w:val="24F4437C"/>
    <w:rsid w:val="268D3219"/>
    <w:rsid w:val="26E55039"/>
    <w:rsid w:val="26FF6353"/>
    <w:rsid w:val="282D3224"/>
    <w:rsid w:val="2A1A1B58"/>
    <w:rsid w:val="2CCE4305"/>
    <w:rsid w:val="2D62185C"/>
    <w:rsid w:val="2DA00CE9"/>
    <w:rsid w:val="2F1B1114"/>
    <w:rsid w:val="2F54518E"/>
    <w:rsid w:val="30230990"/>
    <w:rsid w:val="3023374E"/>
    <w:rsid w:val="318F6462"/>
    <w:rsid w:val="32524DA0"/>
    <w:rsid w:val="32FD6C3E"/>
    <w:rsid w:val="355D3B6B"/>
    <w:rsid w:val="35E80C59"/>
    <w:rsid w:val="36AB1840"/>
    <w:rsid w:val="36BD04AE"/>
    <w:rsid w:val="382205DF"/>
    <w:rsid w:val="388F488C"/>
    <w:rsid w:val="38BE0085"/>
    <w:rsid w:val="3A1C12A4"/>
    <w:rsid w:val="3A471746"/>
    <w:rsid w:val="3DA9748D"/>
    <w:rsid w:val="3DC651BA"/>
    <w:rsid w:val="406562B1"/>
    <w:rsid w:val="408A2D72"/>
    <w:rsid w:val="41040F0C"/>
    <w:rsid w:val="414F247D"/>
    <w:rsid w:val="41A15E39"/>
    <w:rsid w:val="42295072"/>
    <w:rsid w:val="43091872"/>
    <w:rsid w:val="45C94BF2"/>
    <w:rsid w:val="464B05BA"/>
    <w:rsid w:val="46C12807"/>
    <w:rsid w:val="47637D9A"/>
    <w:rsid w:val="47F9190B"/>
    <w:rsid w:val="493B4324"/>
    <w:rsid w:val="49E570AB"/>
    <w:rsid w:val="4A036B22"/>
    <w:rsid w:val="4B2E13F2"/>
    <w:rsid w:val="4B856EF9"/>
    <w:rsid w:val="4B9549E5"/>
    <w:rsid w:val="4BBA12AC"/>
    <w:rsid w:val="4DE0664F"/>
    <w:rsid w:val="4F273B95"/>
    <w:rsid w:val="4F603741"/>
    <w:rsid w:val="502A01F7"/>
    <w:rsid w:val="50623316"/>
    <w:rsid w:val="509D4AE0"/>
    <w:rsid w:val="520068CE"/>
    <w:rsid w:val="54647701"/>
    <w:rsid w:val="564A3BD0"/>
    <w:rsid w:val="5654682E"/>
    <w:rsid w:val="57643274"/>
    <w:rsid w:val="57950541"/>
    <w:rsid w:val="581E070D"/>
    <w:rsid w:val="58343D3A"/>
    <w:rsid w:val="59497F7B"/>
    <w:rsid w:val="5F955AA2"/>
    <w:rsid w:val="60FC451D"/>
    <w:rsid w:val="61DE6BE3"/>
    <w:rsid w:val="61EF37C2"/>
    <w:rsid w:val="6387049D"/>
    <w:rsid w:val="6465731F"/>
    <w:rsid w:val="654735A0"/>
    <w:rsid w:val="67EB431B"/>
    <w:rsid w:val="69E218A8"/>
    <w:rsid w:val="69EE2B44"/>
    <w:rsid w:val="6A3133A8"/>
    <w:rsid w:val="6A3728D4"/>
    <w:rsid w:val="6A5D7796"/>
    <w:rsid w:val="6ACA3A19"/>
    <w:rsid w:val="6DAD7D6A"/>
    <w:rsid w:val="6DDE386B"/>
    <w:rsid w:val="6FD51619"/>
    <w:rsid w:val="6FF34812"/>
    <w:rsid w:val="70AC0A0F"/>
    <w:rsid w:val="70DA202E"/>
    <w:rsid w:val="70FE6B76"/>
    <w:rsid w:val="713739CC"/>
    <w:rsid w:val="71462B53"/>
    <w:rsid w:val="72405C15"/>
    <w:rsid w:val="738043A9"/>
    <w:rsid w:val="73F024A5"/>
    <w:rsid w:val="74DF1B60"/>
    <w:rsid w:val="753E2D17"/>
    <w:rsid w:val="76AB778A"/>
    <w:rsid w:val="76E35569"/>
    <w:rsid w:val="782C2F44"/>
    <w:rsid w:val="78587EDE"/>
    <w:rsid w:val="7ACF1278"/>
    <w:rsid w:val="7AD67CB5"/>
    <w:rsid w:val="7BAE6787"/>
    <w:rsid w:val="7C0F2569"/>
    <w:rsid w:val="7C963ACB"/>
    <w:rsid w:val="7CB050AE"/>
    <w:rsid w:val="7CEA69C3"/>
    <w:rsid w:val="7D3E796E"/>
    <w:rsid w:val="7D8C3C57"/>
    <w:rsid w:val="7DD01811"/>
    <w:rsid w:val="7DDF6850"/>
    <w:rsid w:val="7DE01A7D"/>
    <w:rsid w:val="7DEE26F8"/>
    <w:rsid w:val="7EC74B14"/>
    <w:rsid w:val="7FD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3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4">
    <w:name w:val="font31"/>
    <w:basedOn w:val="7"/>
    <w:qFormat/>
    <w:uiPriority w:val="0"/>
    <w:rPr>
      <w:rFonts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2021-09-01T22:44:00Z</dcterms:created>
  <dc:creator>开挂的人生需要小球</dc:creator>
  <cp:lastModifiedBy>戴小兔</cp:lastModifiedBy>
  <cp:lastPrinted>2021-10-20T08:18:00Z</cp:lastPrinted>
  <dcterms:modified xsi:type="dcterms:W3CDTF">2022-01-04T01:48:27Z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F70E1EBF1E3443BCBAA763792E335959</vt:lpwstr>
  </property>
</Properties>
</file>